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32" w:rsidRDefault="00156732" w:rsidP="00156732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156732" w:rsidRDefault="00156732" w:rsidP="00156732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156732" w:rsidRDefault="00156732" w:rsidP="001567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56732" w:rsidRDefault="00156732" w:rsidP="001567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56732" w:rsidRDefault="00156732" w:rsidP="0015673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56732" w:rsidRDefault="00156732" w:rsidP="00156732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 площадью 400 кв. </w:t>
      </w:r>
      <w:proofErr w:type="gramEnd"/>
      <w:r>
        <w:rPr>
          <w:sz w:val="26"/>
          <w:szCs w:val="26"/>
        </w:rPr>
        <w:t>м</w:t>
      </w:r>
      <w:r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 xml:space="preserve">в кадастровом квартале 29:22:010507, расположенного в Маймаксанском территориальном округе г. </w:t>
      </w:r>
      <w:proofErr w:type="gramStart"/>
      <w:r>
        <w:rPr>
          <w:sz w:val="26"/>
          <w:szCs w:val="26"/>
        </w:rPr>
        <w:t>Архангельска по ул. Мудьюгской:</w:t>
      </w:r>
      <w:proofErr w:type="gramEnd"/>
    </w:p>
    <w:p w:rsidR="00156732" w:rsidRDefault="00156732" w:rsidP="00156732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</w:t>
      </w:r>
      <w:r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</w:t>
      </w:r>
      <w:r>
        <w:rPr>
          <w:sz w:val="26"/>
          <w:szCs w:val="26"/>
        </w:rPr>
        <w:br/>
        <w:t xml:space="preserve">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156732" w:rsidRDefault="00156732" w:rsidP="0015673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156732" w:rsidRDefault="00156732" w:rsidP="0015673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Мудьюгской, об утверждении схемы расположения земельного участка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56732" w:rsidTr="0015673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32" w:rsidRDefault="0015673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32" w:rsidRDefault="0015673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156732" w:rsidRDefault="00156732" w:rsidP="00156732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156732" w:rsidRDefault="00156732" w:rsidP="0015673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156732" w:rsidRDefault="00156732" w:rsidP="0015673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56732" w:rsidRDefault="00156732" w:rsidP="0015673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(с понедельника по пятницу, рабочие дни). </w:t>
      </w:r>
    </w:p>
    <w:p w:rsidR="00156732" w:rsidRDefault="00156732" w:rsidP="0015673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56732" w:rsidRDefault="00156732" w:rsidP="0015673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56732" w:rsidTr="0015673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32" w:rsidRDefault="0015673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32" w:rsidRDefault="0015673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32" w:rsidRDefault="0015673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56732" w:rsidTr="0015673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32" w:rsidRDefault="0015673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32" w:rsidRDefault="0015673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156732" w:rsidRDefault="00156732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32" w:rsidRDefault="0015673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56732" w:rsidRDefault="0015673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56732" w:rsidRDefault="00156732" w:rsidP="00156732">
      <w:pPr>
        <w:ind w:firstLine="708"/>
        <w:jc w:val="both"/>
        <w:rPr>
          <w:bCs/>
          <w:sz w:val="26"/>
          <w:szCs w:val="26"/>
        </w:rPr>
      </w:pPr>
    </w:p>
    <w:p w:rsidR="00156732" w:rsidRDefault="00156732" w:rsidP="0015673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56732" w:rsidRDefault="00156732" w:rsidP="0015673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56732" w:rsidRDefault="00156732" w:rsidP="0015673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156732" w:rsidRDefault="00156732" w:rsidP="0015673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56732" w:rsidRDefault="00156732" w:rsidP="0015673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56732" w:rsidRDefault="00156732" w:rsidP="0015673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56732" w:rsidRDefault="00156732" w:rsidP="0015673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56732" w:rsidRDefault="00156732" w:rsidP="00156732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156732">
      <w:pgSz w:w="11906" w:h="16838"/>
      <w:pgMar w:top="709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9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732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4297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2024-10-22T11:10:00Z</dcterms:created>
  <dcterms:modified xsi:type="dcterms:W3CDTF">2024-10-22T11:11:00Z</dcterms:modified>
</cp:coreProperties>
</file>